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7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20"/>
        <w:gridCol w:w="4218"/>
      </w:tblGrid>
      <w:tr>
        <w:trPr/>
        <w:tc>
          <w:tcPr>
            <w:tcW w:w="54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BodyText"/>
              <w:suppressAutoHyphens w:val="true"/>
              <w:spacing w:before="0" w:after="0"/>
              <w:jc w:val="left"/>
              <w:rPr>
                <w:sz w:val="30"/>
              </w:rPr>
            </w:pPr>
            <w:r>
              <w:rPr/>
              <w:drawing>
                <wp:inline distT="0" distB="0" distL="0" distR="0">
                  <wp:extent cx="3304540" cy="1286510"/>
                  <wp:effectExtent l="0" t="0" r="0" b="0"/>
                  <wp:docPr id="1" name="Рисунок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160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BodyText"/>
              <w:suppressAutoHyphens w:val="true"/>
              <w:spacing w:before="0" w:after="0"/>
              <w:jc w:val="left"/>
              <w:rPr>
                <w:sz w:val="30"/>
              </w:rPr>
            </w:pPr>
            <w:r>
              <w:rPr>
                <w:sz w:val="3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>
        <w:rPr>
          <w:rFonts w:cs="Times New Roman" w:ascii="Times New Roman" w:hAnsi="Times New Roman"/>
          <w:b/>
          <w:bCs/>
          <w:spacing w:val="26"/>
          <w:sz w:val="36"/>
          <w:szCs w:val="36"/>
        </w:rPr>
        <w:t>ПЛАН ЗАСТРОЙКИ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  <w:t>по компетенции «Лабораторный химический анализ»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  <w:t>Регионального чемпионата по профессиональному мастерству «Профессионалы»</w:t>
      </w:r>
    </w:p>
    <w:p>
      <w:pPr>
        <w:pStyle w:val="Normal"/>
        <w:spacing w:lineRule="auto" w:line="360" w:before="0" w:after="0"/>
        <w:jc w:val="center"/>
        <w:rPr>
          <w:u w:val="single"/>
        </w:rPr>
      </w:pPr>
      <w:r>
        <w:rPr>
          <w:rFonts w:cs="Times New Roman" w:ascii="Times New Roman" w:hAnsi="Times New Roman"/>
          <w:b/>
          <w:bCs/>
          <w:sz w:val="36"/>
          <w:szCs w:val="36"/>
          <w:u w:val="single"/>
        </w:rPr>
        <w:t>Кемеровская область -Кузбасс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cs="Times New Roman" w:ascii="Times New Roman" w:hAnsi="Times New Roman"/>
          <w:bCs/>
          <w:sz w:val="20"/>
          <w:szCs w:val="20"/>
        </w:rPr>
        <w:t>(субъект РФ)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36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2026 г.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134" w:right="70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05a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37e4f"/>
    <w:rPr>
      <w:rFonts w:ascii="Tahoma" w:hAnsi="Tahoma" w:cs="Tahoma"/>
      <w:sz w:val="16"/>
      <w:szCs w:val="16"/>
    </w:rPr>
  </w:style>
  <w:style w:type="character" w:styleId="Style15" w:customStyle="1">
    <w:name w:val="Основной текст Знак"/>
    <w:basedOn w:val="DefaultParagraphFont"/>
    <w:uiPriority w:val="1"/>
    <w:qFormat/>
    <w:rsid w:val="00410311"/>
    <w:rPr>
      <w:rFonts w:ascii="Times New Roman" w:hAnsi="Times New Roman" w:eastAsia="Times New Roman" w:cs="Times New Roman"/>
      <w:sz w:val="28"/>
      <w:szCs w:val="28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"/>
      <w:sz w:val="28"/>
      <w:szCs w:val="28"/>
    </w:rPr>
  </w:style>
  <w:style w:type="paragraph" w:styleId="BodyText">
    <w:name w:val="Body Text"/>
    <w:basedOn w:val="Normal"/>
    <w:link w:val="Style15"/>
    <w:uiPriority w:val="1"/>
    <w:qFormat/>
    <w:rsid w:val="00410311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37e4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ableParagraph">
    <w:name w:val="Table Paragraph"/>
    <w:basedOn w:val="Normal"/>
    <w:qFormat/>
    <w:pPr/>
    <w:rPr>
      <w:rFonts w:ascii="Calibri" w:hAnsi="Calibri" w:eastAsia="Calibri" w:cs="Calibri"/>
      <w:lang w:val="ru-RU" w:eastAsia="en-US" w:bidi="ar-SA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410311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LibreOffice/24.2.4.1$Linux_X86_64 LibreOffice_project/420$Build-1</Application>
  <AppVersion>15.0000</AppVersion>
  <Pages>2</Pages>
  <Words>20</Words>
  <Characters>166</Characters>
  <CharactersWithSpaces>180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2025-09-30T11:53:00Z</dcterms:created>
  <dc:creator>admin</dc:creator>
  <dc:description/>
  <dc:language>ru-RU</dc:language>
  <cp:lastModifiedBy/>
  <dcterms:modified xsi:type="dcterms:W3CDTF">2025-12-29T16:46:36Z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